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D2" w:rsidRPr="00992BD2" w:rsidRDefault="00992BD2" w:rsidP="00992BD2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 w:rsidRPr="00992BD2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Зимний ледовый каток в "Новой Голландии", СПб</w:t>
      </w:r>
    </w:p>
    <w:p w:rsidR="00D457BE" w:rsidRDefault="00992BD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1" name="Рисунок 1" descr="https://www.kidsreview.ru/sites/default/files/styles/card_600_400/public/11/10/2020_-_2032/photo_ivan_erofe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11/10/2020_-_2032/photo_ivan_erofee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D2" w:rsidRPr="00992BD2" w:rsidRDefault="00992BD2" w:rsidP="00992BD2">
      <w:pPr>
        <w:shd w:val="clear" w:color="auto" w:fill="FFFFFF"/>
        <w:spacing w:after="128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B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14 ноября 2020 </w:t>
      </w:r>
      <w:r w:rsidRPr="00992BD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 14 марта </w:t>
      </w:r>
      <w:r w:rsidRPr="00992B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2021 в "Новой Голландии" работает большой ледовый каток площадью более 2000 кв. м. Гостей будут развлекать "лесные чудища", а у выхода на лёд будет установлена терраса с очагами и креслами, где можно отдохнуть, не снимая коньки. Лёд не тает при температуре до +10 градусов, а часовые перерывы между сеансами позволяют поддерживать его качество в течение дня.</w:t>
      </w:r>
    </w:p>
    <w:p w:rsidR="00992BD2" w:rsidRDefault="00992BD2" w:rsidP="00992BD2">
      <w:pP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 w:eastAsia="ru-RU"/>
        </w:rPr>
      </w:pPr>
      <w:r w:rsidRPr="00992BD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92BD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Горячий кофе, какао и чай гости катка смогут купить в киоске на Липовой аллее, расположенном ближе к зданию "Бутылки". Кассы катка находятся во втором киоске по Липовой аллее, ближе к "Дому 12". Все </w:t>
      </w:r>
      <w:r w:rsidRPr="00992BD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билеты</w:t>
      </w:r>
      <w:r w:rsidRPr="00992BD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 включая детские, в этом году доступны </w:t>
      </w:r>
      <w:r w:rsidRPr="00992BD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онлайн</w:t>
      </w:r>
      <w:r w:rsidRPr="00992BD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 Посетители смогут переодеться в расположенной вокруг ледового поля галерее, а личные вещи сдать в </w:t>
      </w:r>
      <w:r w:rsidRPr="00992BD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камеру хранения</w:t>
      </w:r>
      <w:r w:rsidRPr="00992BD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 которая находится в блоке с туалетными комнатами у Главной сцены. </w:t>
      </w:r>
      <w:r w:rsidRPr="00992BD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Напрокат</w:t>
      </w:r>
      <w:r w:rsidRPr="00992BD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можно будет взять хоккейные и фигурные коньки </w:t>
      </w:r>
      <w:r w:rsidRPr="00992BD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от 25</w:t>
      </w:r>
      <w:r w:rsidRPr="00992BD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до 47 размера. На ледовом поле также появятся тренажёры для тех, кто неуверенно держится на льду. В "Новой Голландии" действует система бонусов, благодаря которой гости катка смогут использовать привилегии и скидки у её резидентов. Буклеты с бонусами будут выдаваться на выходе с катка.</w:t>
      </w:r>
    </w:p>
    <w:p w:rsidR="00992BD2" w:rsidRPr="00992BD2" w:rsidRDefault="00992BD2" w:rsidP="00992BD2">
      <w:pPr>
        <w:rPr>
          <w:rFonts w:ascii="Helvetica" w:hAnsi="Helvetica" w:cs="Helvetica"/>
          <w:sz w:val="21"/>
          <w:szCs w:val="21"/>
          <w:shd w:val="clear" w:color="auto" w:fill="FFFFFF"/>
          <w:lang w:val="en-US"/>
        </w:rPr>
      </w:pPr>
      <w:r w:rsidRPr="00992BD2">
        <w:rPr>
          <w:rFonts w:ascii="Helvetica" w:hAnsi="Helvetica" w:cs="Helvetica"/>
          <w:sz w:val="21"/>
          <w:szCs w:val="21"/>
          <w:shd w:val="clear" w:color="auto" w:fill="FFFFFF"/>
        </w:rPr>
        <w:t>Санкт-Петербург, набережная Адмиралтейского канала, д. 2 </w:t>
      </w:r>
    </w:p>
    <w:p w:rsidR="00992BD2" w:rsidRPr="00992BD2" w:rsidRDefault="00992BD2" w:rsidP="00992BD2">
      <w:pPr>
        <w:rPr>
          <w:rFonts w:ascii="Helvetica" w:hAnsi="Helvetica" w:cs="Helvetica"/>
          <w:sz w:val="21"/>
          <w:szCs w:val="21"/>
          <w:shd w:val="clear" w:color="auto" w:fill="FFFFFF"/>
          <w:lang w:val="en-US"/>
        </w:rPr>
      </w:pPr>
      <w:r w:rsidRPr="00992BD2">
        <w:rPr>
          <w:rFonts w:ascii="Helvetica" w:hAnsi="Helvetica" w:cs="Helvetica"/>
          <w:sz w:val="21"/>
          <w:szCs w:val="21"/>
          <w:shd w:val="clear" w:color="auto" w:fill="FFFFFF"/>
        </w:rPr>
        <w:t>от 50 до 500 руб.</w:t>
      </w:r>
    </w:p>
    <w:p w:rsidR="00992BD2" w:rsidRPr="00992BD2" w:rsidRDefault="00992BD2" w:rsidP="00992BD2">
      <w:pP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</w:p>
    <w:p w:rsidR="00992BD2" w:rsidRDefault="00992BD2" w:rsidP="00992BD2">
      <w:pPr>
        <w:ind w:left="2124" w:firstLine="708"/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  <w:r w:rsidRPr="00992BD2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06 января в 11:00</w:t>
      </w:r>
    </w:p>
    <w:p w:rsidR="00992BD2" w:rsidRDefault="00992BD2" w:rsidP="00992BD2">
      <w:pP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</w:p>
    <w:p w:rsidR="00992BD2" w:rsidRDefault="00992BD2" w:rsidP="00992BD2">
      <w:pP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</w:p>
    <w:p w:rsidR="00992BD2" w:rsidRDefault="00992BD2" w:rsidP="00992BD2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Зима в "Никольских рядах": всесезонная горка, смотровая площадка, ярмарка</w:t>
      </w:r>
    </w:p>
    <w:p w:rsidR="00992BD2" w:rsidRDefault="00992BD2" w:rsidP="00992BD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2" name="Рисунок 2" descr="https://www.kidsreview.ru/sites/default/files/styles/card_600_400/public/12/23/2020_-_2327/voki_toki_otkritiy_urok_msk27-4645522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idsreview.ru/sites/default/files/styles/card_600_400/public/12/23/2020_-_2327/voki_toki_otkritiy_urok_msk27-46455224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D2" w:rsidRDefault="00992BD2" w:rsidP="00992BD2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Зимниймаркет в "Никольских рядах" продлится с 23 декабря 2020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по 28 февраля </w:t>
      </w:r>
      <w:r>
        <w:rPr>
          <w:rFonts w:ascii="Helvetica" w:hAnsi="Helvetica" w:cs="Helvetica"/>
          <w:color w:val="333333"/>
          <w:sz w:val="21"/>
          <w:szCs w:val="21"/>
        </w:rPr>
        <w:t>2021 года. Во внутреннем дворе открыта всесезонная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Никольская горка</w:t>
      </w:r>
      <w:r>
        <w:rPr>
          <w:rFonts w:ascii="Helvetica" w:hAnsi="Helvetica" w:cs="Helvetica"/>
          <w:color w:val="333333"/>
          <w:sz w:val="21"/>
          <w:szCs w:val="21"/>
        </w:rPr>
        <w:t> для катания на тюбингах. Это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самая большая</w:t>
      </w:r>
      <w:r>
        <w:rPr>
          <w:rFonts w:ascii="Helvetica" w:hAnsi="Helvetica" w:cs="Helvetica"/>
          <w:color w:val="333333"/>
          <w:sz w:val="21"/>
          <w:szCs w:val="21"/>
        </w:rPr>
        <w:t> катальная гора Петербурга: ее высота - 12 метров, протяженность - 70 метров.</w:t>
      </w:r>
    </w:p>
    <w:p w:rsidR="00992BD2" w:rsidRDefault="00992BD2" w:rsidP="00992BD2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горку допускаются взрослые и дети ростом выше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110 см</w:t>
      </w:r>
      <w:r>
        <w:rPr>
          <w:rFonts w:ascii="Helvetica" w:hAnsi="Helvetica" w:cs="Helvetica"/>
          <w:color w:val="333333"/>
          <w:sz w:val="21"/>
          <w:szCs w:val="21"/>
        </w:rPr>
        <w:t>. На центральной площади рядом с новогодней елкой и открытой эстрадой установлена башня со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смотровой площадкой</w:t>
      </w:r>
      <w:r>
        <w:rPr>
          <w:rFonts w:ascii="Helvetica" w:hAnsi="Helvetica" w:cs="Helvetica"/>
          <w:color w:val="333333"/>
          <w:sz w:val="21"/>
          <w:szCs w:val="21"/>
        </w:rPr>
        <w:t>, а также работает рождественский маркет. </w:t>
      </w:r>
    </w:p>
    <w:p w:rsidR="00992BD2" w:rsidRPr="00992BD2" w:rsidRDefault="00992BD2" w:rsidP="00992BD2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>Вход во внутренний двор платный и осуществляется в промежуток времени, указанный на билете (со вторника по пятницу - с 16:00 до 22:00, по выходным -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с 12:00 до 22:00</w:t>
      </w:r>
      <w:r>
        <w:rPr>
          <w:rFonts w:ascii="Helvetica" w:hAnsi="Helvetica" w:cs="Helvetica"/>
          <w:color w:val="333333"/>
          <w:sz w:val="21"/>
          <w:szCs w:val="21"/>
        </w:rPr>
        <w:t>; время на территории не ограничено). Билеты рекомендуют приобретать онлайн заранее.</w:t>
      </w:r>
      <w:r>
        <w:rPr>
          <w:rFonts w:ascii="Helvetica" w:hAnsi="Helvetica" w:cs="Helvetica"/>
          <w:color w:val="333333"/>
          <w:sz w:val="21"/>
          <w:szCs w:val="21"/>
        </w:rPr>
        <w:br/>
        <w:t>По понедельникам «Никольские ряды»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закрыты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Pr="00992BD2">
        <w:rPr>
          <w:rFonts w:ascii="Helvetica" w:hAnsi="Helvetica" w:cs="Helvetica"/>
          <w:sz w:val="21"/>
          <w:szCs w:val="21"/>
        </w:rPr>
        <w:t>Вместе с билетом каждый посетитель получает пополняемую карту Zima с 350 баллами, которые можно использовать для оплаты катания и подъема на смотровую.</w:t>
      </w:r>
      <w:r w:rsidRPr="00992BD2">
        <w:rPr>
          <w:rFonts w:ascii="Helvetica" w:hAnsi="Helvetica" w:cs="Helvetica"/>
          <w:sz w:val="21"/>
          <w:szCs w:val="21"/>
        </w:rPr>
        <w:br/>
      </w:r>
      <w:r w:rsidRPr="00992BD2">
        <w:rPr>
          <w:rFonts w:ascii="Helvetica" w:hAnsi="Helvetica" w:cs="Helvetica"/>
          <w:sz w:val="21"/>
          <w:szCs w:val="21"/>
        </w:rPr>
        <w:br/>
        <w:t>Для детей младше 5 лет вход </w:t>
      </w:r>
      <w:r w:rsidRPr="00992BD2">
        <w:rPr>
          <w:rStyle w:val="a6"/>
          <w:rFonts w:ascii="Helvetica" w:hAnsi="Helvetica" w:cs="Helvetica"/>
          <w:sz w:val="21"/>
          <w:szCs w:val="21"/>
        </w:rPr>
        <w:t>свободный</w:t>
      </w:r>
      <w:r w:rsidRPr="00992BD2">
        <w:rPr>
          <w:rFonts w:ascii="Helvetica" w:hAnsi="Helvetica" w:cs="Helvetica"/>
          <w:sz w:val="21"/>
          <w:szCs w:val="21"/>
        </w:rPr>
        <w:t>, а с 6 до 14 лет действуют скидки на посещение; также в продаже есть семейные билеты.</w:t>
      </w:r>
    </w:p>
    <w:p w:rsidR="00992BD2" w:rsidRPr="00992BD2" w:rsidRDefault="00992BD2" w:rsidP="00992BD2">
      <w:pPr>
        <w:rPr>
          <w:rFonts w:ascii="Helvetica" w:hAnsi="Helvetica" w:cs="Helvetica"/>
          <w:sz w:val="21"/>
          <w:szCs w:val="21"/>
          <w:shd w:val="clear" w:color="auto" w:fill="FFFFFF"/>
          <w:lang w:val="en-US"/>
        </w:rPr>
      </w:pPr>
      <w:r w:rsidRPr="00992BD2">
        <w:rPr>
          <w:rFonts w:ascii="Helvetica" w:hAnsi="Helvetica" w:cs="Helvetica"/>
          <w:sz w:val="21"/>
          <w:szCs w:val="21"/>
          <w:shd w:val="clear" w:color="auto" w:fill="FFFFFF"/>
        </w:rPr>
        <w:t>Санкт-Петербург, Садовая ул., д. 62, лит. А</w:t>
      </w:r>
    </w:p>
    <w:p w:rsidR="00992BD2" w:rsidRPr="00992BD2" w:rsidRDefault="00992BD2" w:rsidP="00992BD2">
      <w:pPr>
        <w:rPr>
          <w:rFonts w:ascii="Helvetica" w:hAnsi="Helvetica" w:cs="Helvetica"/>
          <w:sz w:val="21"/>
          <w:szCs w:val="21"/>
          <w:shd w:val="clear" w:color="auto" w:fill="FFFFFF"/>
          <w:lang w:val="en-US"/>
        </w:rPr>
      </w:pPr>
      <w:r w:rsidRPr="00992BD2">
        <w:rPr>
          <w:rFonts w:ascii="Helvetica" w:hAnsi="Helvetica" w:cs="Helvetica"/>
          <w:sz w:val="21"/>
          <w:szCs w:val="21"/>
          <w:shd w:val="clear" w:color="auto" w:fill="FFFFFF"/>
        </w:rPr>
        <w:t>От 200 до 1600 руб.; разовый спуск с горки - 75 руб., подъем на смотровую - 150 руб.</w:t>
      </w:r>
    </w:p>
    <w:p w:rsidR="00992BD2" w:rsidRPr="00992BD2" w:rsidRDefault="00992BD2" w:rsidP="00992BD2">
      <w:pPr>
        <w:rPr>
          <w:rFonts w:ascii="Helvetica" w:hAnsi="Helvetica" w:cs="Helvetica"/>
          <w:sz w:val="21"/>
          <w:szCs w:val="21"/>
          <w:shd w:val="clear" w:color="auto" w:fill="FFFFFF"/>
          <w:lang w:val="en-US"/>
        </w:rPr>
      </w:pPr>
    </w:p>
    <w:p w:rsidR="00992BD2" w:rsidRDefault="00992BD2" w:rsidP="00992BD2">
      <w:pPr>
        <w:ind w:left="2124" w:firstLine="708"/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  <w:r w:rsidRPr="00992BD2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06 января в 16:00</w:t>
      </w:r>
    </w:p>
    <w:p w:rsidR="00992BD2" w:rsidRDefault="00992BD2" w:rsidP="00992BD2">
      <w:pP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</w:p>
    <w:p w:rsidR="00992BD2" w:rsidRDefault="00992BD2" w:rsidP="00992BD2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"Школа Бенуа", культурное пространство, дополнительное образование для детей в СПб</w:t>
      </w:r>
    </w:p>
    <w:p w:rsidR="00992BD2" w:rsidRDefault="00992BD2" w:rsidP="00992BD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3" name="Рисунок 3" descr="&quot;Школа Бенуа&quot;, культурное пространство, дополнительное образование для детей в СП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quot;Школа Бенуа&quot;, культурное пространство, дополнительное образование для детей в СП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D2" w:rsidRDefault="00992BD2" w:rsidP="00992BD2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"Школа Бенуа" - центр дополнительного образования для детей от 2 до 12 лет. Здесь можно посещать студию живописи и театральную студию, гончарную мастерскую, занятия по ОФП с элементами лечебной физкультуры, шахматы, фитнес, айкидо и др. Детей от 3 до 7 лет принимают в группы неполного дня (мини-сад), где предусмотрены ежедневные развивающие занятия по развитию речи, музыке, LEGO-конструированию, лепке, ИЗО, ОФП, а также сенсорные игры и сказкотерапия. </w:t>
      </w:r>
    </w:p>
    <w:p w:rsidR="00992BD2" w:rsidRDefault="00992BD2" w:rsidP="00992BD2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"Школе Бенуа"открыто собственное кафе с террасой, оборудованы пространства для отдыха, игр и творчества. А в цокольном этаже центра расположено целое интерактивное пространство с квестами с использованием технологии дополненной реальности.</w:t>
      </w:r>
    </w:p>
    <w:p w:rsidR="00992BD2" w:rsidRPr="00992BD2" w:rsidRDefault="00992BD2" w:rsidP="00992BD2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Все учебные классы оснащены планшетными компьютерами iPad и конструкторами LEGO. Интерактивные технологии используются как инструмент - обучение происходит через игру и сказку. Школа предлагает более 10 авторских программ с элементами ТРИЗ (теория решения </w:t>
      </w:r>
      <w:r w:rsidRPr="00992BD2">
        <w:rPr>
          <w:rFonts w:ascii="Helvetica" w:hAnsi="Helvetica" w:cs="Helvetica"/>
          <w:sz w:val="21"/>
          <w:szCs w:val="21"/>
        </w:rPr>
        <w:t>изобретательских задач). </w:t>
      </w:r>
    </w:p>
    <w:p w:rsidR="00992BD2" w:rsidRPr="00992BD2" w:rsidRDefault="00992BD2" w:rsidP="00992BD2">
      <w:pPr>
        <w:rPr>
          <w:rFonts w:ascii="Helvetica" w:hAnsi="Helvetica" w:cs="Helvetica"/>
          <w:sz w:val="21"/>
          <w:szCs w:val="21"/>
          <w:shd w:val="clear" w:color="auto" w:fill="FFFFFF"/>
          <w:lang w:val="en-US"/>
        </w:rPr>
      </w:pPr>
      <w:r w:rsidRPr="00992BD2">
        <w:rPr>
          <w:rFonts w:ascii="Helvetica" w:hAnsi="Helvetica" w:cs="Helvetica"/>
          <w:sz w:val="21"/>
          <w:szCs w:val="21"/>
          <w:shd w:val="clear" w:color="auto" w:fill="FFFFFF"/>
        </w:rPr>
        <w:t>Санкт-Петербург, Тихорецкий проспект, д. 17, лит. А </w:t>
      </w:r>
    </w:p>
    <w:p w:rsidR="00992BD2" w:rsidRPr="00992BD2" w:rsidRDefault="00992BD2" w:rsidP="00992BD2">
      <w:pPr>
        <w:rPr>
          <w:rFonts w:ascii="Helvetica" w:hAnsi="Helvetica" w:cs="Helvetica"/>
          <w:sz w:val="21"/>
          <w:szCs w:val="21"/>
          <w:shd w:val="clear" w:color="auto" w:fill="FFFFFF"/>
          <w:lang w:val="en-US"/>
        </w:rPr>
      </w:pPr>
      <w:r w:rsidRPr="00992BD2">
        <w:rPr>
          <w:rFonts w:ascii="Helvetica" w:hAnsi="Helvetica" w:cs="Helvetica"/>
          <w:sz w:val="21"/>
          <w:szCs w:val="21"/>
          <w:shd w:val="clear" w:color="auto" w:fill="FFFFFF"/>
        </w:rPr>
        <w:t>Ср: 09:00 - 21:00</w:t>
      </w:r>
    </w:p>
    <w:p w:rsidR="00992BD2" w:rsidRPr="00992BD2" w:rsidRDefault="00992BD2" w:rsidP="00992BD2">
      <w:pPr>
        <w:rPr>
          <w:rFonts w:ascii="Helvetica" w:hAnsi="Helvetica" w:cs="Helvetica"/>
          <w:sz w:val="21"/>
          <w:szCs w:val="21"/>
          <w:shd w:val="clear" w:color="auto" w:fill="FFFFFF"/>
          <w:lang w:val="en-US"/>
        </w:rPr>
      </w:pPr>
    </w:p>
    <w:p w:rsidR="00992BD2" w:rsidRDefault="00992BD2" w:rsidP="00992BD2">
      <w:pPr>
        <w:ind w:left="2124" w:firstLine="708"/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  <w:r w:rsidRPr="00992BD2"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  <w:t>13</w:t>
      </w:r>
      <w:r w:rsidRPr="00992BD2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 xml:space="preserve"> января в </w:t>
      </w:r>
      <w: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  <w:t>09</w:t>
      </w:r>
      <w:r w:rsidRPr="00992BD2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:00</w:t>
      </w:r>
    </w:p>
    <w:p w:rsidR="00992BD2" w:rsidRDefault="00992BD2" w:rsidP="00992BD2">
      <w:pP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</w:p>
    <w:p w:rsidR="00992BD2" w:rsidRDefault="00992BD2" w:rsidP="00992BD2">
      <w:pP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</w:p>
    <w:p w:rsidR="00992BD2" w:rsidRDefault="00992BD2" w:rsidP="00992BD2">
      <w:pP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</w:p>
    <w:p w:rsidR="00992BD2" w:rsidRDefault="00992BD2" w:rsidP="00992BD2">
      <w:pP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</w:p>
    <w:p w:rsidR="00992BD2" w:rsidRDefault="00992BD2" w:rsidP="00992BD2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lastRenderedPageBreak/>
        <w:t>"Охта парк", база отдыха, горнолыжный курорт, каток, бассейн, веревочный парк, СПб и Ленинградская область</w:t>
      </w:r>
    </w:p>
    <w:p w:rsidR="00992BD2" w:rsidRDefault="00992BD2" w:rsidP="00992BD2">
      <w:pP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4" name="Рисунок 4" descr="&quot;Охта парк&quot;, база отдыха, горнолыжный курорт, каток, бассейн, веревочный парк, СПб и Ленинград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quot;Охта парк&quot;, база отдыха, горнолыжный курорт, каток, бассейн, веревочный парк, СПб и Ленинград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D2" w:rsidRDefault="00992BD2" w:rsidP="00992BD2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"Охта парк" - это база отдыха и горнолыжный курорт. С декабря 2015 года "Охта парк" стал круглогодичным. Он находится в 20 минутах езды от Санкт-Петербурга. Парк включает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 10 трасс </w:t>
      </w:r>
      <w:r>
        <w:rPr>
          <w:rFonts w:ascii="Helvetica" w:hAnsi="Helvetica" w:cs="Helvetica"/>
          <w:color w:val="333333"/>
          <w:sz w:val="21"/>
          <w:szCs w:val="21"/>
        </w:rPr>
        <w:t>различной сложности (перепад высот 55-60 метров)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t> Здесь проводит обучение </w:t>
      </w:r>
      <w:hyperlink r:id="rId8" w:history="1">
        <w:r>
          <w:rPr>
            <w:rStyle w:val="a6"/>
            <w:rFonts w:ascii="Helvetica" w:hAnsi="Helvetica" w:cs="Helvetica"/>
            <w:color w:val="0D47A1"/>
            <w:sz w:val="21"/>
            <w:szCs w:val="21"/>
          </w:rPr>
          <w:t>детская спортивная школа</w:t>
        </w:r>
        <w:r>
          <w:rPr>
            <w:rStyle w:val="a7"/>
            <w:rFonts w:ascii="Helvetica" w:hAnsi="Helvetica" w:cs="Helvetica"/>
            <w:color w:val="0D47A1"/>
            <w:sz w:val="21"/>
            <w:szCs w:val="21"/>
          </w:rPr>
          <w:t> “Охта парк”</w:t>
        </w:r>
      </w:hyperlink>
      <w:r>
        <w:rPr>
          <w:rFonts w:ascii="Helvetica" w:hAnsi="Helvetica" w:cs="Helvetica"/>
          <w:color w:val="333333"/>
          <w:sz w:val="21"/>
          <w:szCs w:val="21"/>
        </w:rPr>
        <w:t> (тренируются дети от 4 до 16 лет). Подъемники - буксировочные. </w:t>
      </w:r>
    </w:p>
    <w:p w:rsidR="00992BD2" w:rsidRDefault="00992BD2" w:rsidP="00992BD2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территории "Охта парка" есть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открытый лесной каток</w:t>
      </w:r>
      <w:r>
        <w:rPr>
          <w:rFonts w:ascii="Helvetica" w:hAnsi="Helvetica" w:cs="Helvetica"/>
          <w:color w:val="333333"/>
          <w:sz w:val="21"/>
          <w:szCs w:val="21"/>
        </w:rPr>
        <w:t>, протяженностью в 1,5 км, в темное время суток каток освещаются фонарями. Также здесь расположены трассы для беговых лыж (более 5 км) и для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катания на ватрушках</w:t>
      </w:r>
      <w:r>
        <w:rPr>
          <w:rFonts w:ascii="Helvetica" w:hAnsi="Helvetica" w:cs="Helvetica"/>
          <w:color w:val="333333"/>
          <w:sz w:val="21"/>
          <w:szCs w:val="21"/>
        </w:rPr>
        <w:t>, велодром, летняя горнолыжная трасса, фитнес-клуб, круглогодичный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открытый подогреваемый бассейн</w:t>
      </w:r>
      <w:r>
        <w:rPr>
          <w:rFonts w:ascii="Helvetica" w:hAnsi="Helvetica" w:cs="Helvetica"/>
          <w:color w:val="333333"/>
          <w:sz w:val="21"/>
          <w:szCs w:val="21"/>
        </w:rPr>
        <w:t> (25 метров), батутный комплекс, ресторанный комплекс (ресторан Apre’ Ski, бистро и 5 ширм-баров).</w:t>
      </w:r>
    </w:p>
    <w:p w:rsidR="00992BD2" w:rsidRDefault="00992BD2" w:rsidP="00992BD2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Также на курорте есть конференц-зал на 120 человек и банкетня зона на 250 гостей, банный комплекс и коттеджный поселок.</w:t>
      </w:r>
    </w:p>
    <w:p w:rsidR="00992BD2" w:rsidRDefault="00992BD2" w:rsidP="00992BD2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Веревочный парк</w:t>
      </w:r>
      <w:r>
        <w:rPr>
          <w:rFonts w:ascii="Helvetica" w:hAnsi="Helvetica" w:cs="Helvetica"/>
          <w:color w:val="333333"/>
          <w:sz w:val="21"/>
          <w:szCs w:val="21"/>
        </w:rPr>
        <w:t> курорта является одним из самых больших в Петербурге и занимает почти гектар земли, включает в себя 10 трасс различного уровня сложности, "Командный парк" для групповых соревнований и аттракцион "Зип-лайн" (троллейная трасса из десяти этапов).</w:t>
      </w:r>
    </w:p>
    <w:p w:rsidR="00992BD2" w:rsidRDefault="00992BD2" w:rsidP="00992BD2">
      <w:pPr>
        <w:pStyle w:val="a5"/>
        <w:shd w:val="clear" w:color="auto" w:fill="FFFFFF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Прокат снаряжения входит в стоимость посещения. Дополнительно можно приобрести специальные перчатки и дождевики. Ценные вещи можно оставить в индивидуальной ячейке в здании проката инвентаря (оплачивается отдельно). Посещение парка возможно как в индивидуальном порядке, так и группой. </w:t>
      </w:r>
    </w:p>
    <w:p w:rsidR="00992BD2" w:rsidRPr="00992BD2" w:rsidRDefault="00992BD2" w:rsidP="00992BD2">
      <w:pPr>
        <w:rPr>
          <w:rFonts w:ascii="Helvetica" w:hAnsi="Helvetica" w:cs="Helvetica"/>
          <w:sz w:val="21"/>
          <w:szCs w:val="21"/>
          <w:shd w:val="clear" w:color="auto" w:fill="FFFFFF"/>
          <w:lang w:val="en-US"/>
        </w:rPr>
      </w:pPr>
      <w:r w:rsidRPr="00992BD2">
        <w:rPr>
          <w:rFonts w:ascii="Helvetica" w:hAnsi="Helvetica" w:cs="Helvetica"/>
          <w:sz w:val="21"/>
          <w:szCs w:val="21"/>
          <w:shd w:val="clear" w:color="auto" w:fill="FFFFFF"/>
        </w:rPr>
        <w:t>Ленинградская область, Всеволожский р-н, дер. Сярьги</w:t>
      </w:r>
    </w:p>
    <w:p w:rsidR="00992BD2" w:rsidRPr="00992BD2" w:rsidRDefault="00992BD2" w:rsidP="00992BD2">
      <w:pPr>
        <w:rPr>
          <w:rFonts w:ascii="Helvetica" w:hAnsi="Helvetica" w:cs="Helvetica"/>
          <w:sz w:val="21"/>
          <w:szCs w:val="21"/>
          <w:shd w:val="clear" w:color="auto" w:fill="FFFFFF"/>
          <w:lang w:val="en-US"/>
        </w:rPr>
      </w:pPr>
      <w:r w:rsidRPr="00992BD2">
        <w:rPr>
          <w:rFonts w:ascii="Helvetica" w:hAnsi="Helvetica" w:cs="Helvetica"/>
          <w:sz w:val="21"/>
          <w:szCs w:val="21"/>
          <w:shd w:val="clear" w:color="auto" w:fill="FFFFFF"/>
        </w:rPr>
        <w:t>Ср: 11:00 - 22:30</w:t>
      </w:r>
    </w:p>
    <w:p w:rsidR="00992BD2" w:rsidRPr="00992BD2" w:rsidRDefault="00992BD2" w:rsidP="00992BD2">
      <w:pPr>
        <w:ind w:left="2124" w:firstLine="708"/>
      </w:pPr>
      <w: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  <w:t>20</w:t>
      </w:r>
      <w:r w:rsidRPr="00992BD2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 xml:space="preserve"> января в </w:t>
      </w:r>
      <w:bookmarkStart w:id="0" w:name="_GoBack"/>
      <w:bookmarkEnd w:id="0"/>
      <w:r>
        <w:rPr>
          <w:rFonts w:ascii="Helvetica" w:hAnsi="Helvetica" w:cs="Helvetica"/>
          <w:b/>
          <w:bCs/>
          <w:sz w:val="21"/>
          <w:szCs w:val="21"/>
          <w:shd w:val="clear" w:color="auto" w:fill="FFFFFF"/>
          <w:lang w:val="en-US"/>
        </w:rPr>
        <w:t>11</w:t>
      </w:r>
      <w:r w:rsidRPr="00992BD2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:00</w:t>
      </w:r>
    </w:p>
    <w:sectPr w:rsidR="00992BD2" w:rsidRPr="00992BD2" w:rsidSect="005C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92BD2"/>
    <w:rsid w:val="005C0645"/>
    <w:rsid w:val="00992BD2"/>
    <w:rsid w:val="00D457BE"/>
    <w:rsid w:val="00FF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45"/>
  </w:style>
  <w:style w:type="paragraph" w:styleId="1">
    <w:name w:val="heading 1"/>
    <w:basedOn w:val="a"/>
    <w:link w:val="10"/>
    <w:uiPriority w:val="9"/>
    <w:qFormat/>
    <w:rsid w:val="00992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9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2BD2"/>
    <w:rPr>
      <w:b/>
      <w:bCs/>
    </w:rPr>
  </w:style>
  <w:style w:type="character" w:styleId="a7">
    <w:name w:val="Hyperlink"/>
    <w:basedOn w:val="a0"/>
    <w:uiPriority w:val="99"/>
    <w:semiHidden/>
    <w:unhideWhenUsed/>
    <w:rsid w:val="00992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9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2BD2"/>
    <w:rPr>
      <w:b/>
      <w:bCs/>
    </w:rPr>
  </w:style>
  <w:style w:type="character" w:styleId="a7">
    <w:name w:val="Hyperlink"/>
    <w:basedOn w:val="a0"/>
    <w:uiPriority w:val="99"/>
    <w:semiHidden/>
    <w:unhideWhenUsed/>
    <w:rsid w:val="00992B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review.ru/catalog/okhta-park-ohta-team-detskaya-gornolyzhnaya-shkola-v-sp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Екатерина</cp:lastModifiedBy>
  <cp:revision>2</cp:revision>
  <dcterms:created xsi:type="dcterms:W3CDTF">2021-01-15T19:30:00Z</dcterms:created>
  <dcterms:modified xsi:type="dcterms:W3CDTF">2021-01-15T19:30:00Z</dcterms:modified>
</cp:coreProperties>
</file>